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EE" w:rsidRPr="001F7F76" w:rsidRDefault="00FE7AEE" w:rsidP="00FE7AEE">
      <w:pPr>
        <w:jc w:val="center"/>
        <w:rPr>
          <w:rFonts w:ascii="Liberation Serif" w:hAnsi="Liberation Serif"/>
          <w:b/>
        </w:rPr>
      </w:pPr>
      <w:r w:rsidRPr="001F7F76">
        <w:rPr>
          <w:rFonts w:ascii="Liberation Serif" w:hAnsi="Liberation Serif"/>
          <w:b/>
        </w:rPr>
        <w:t>Информационное сообщение о результатах подведения итогов аукциона</w:t>
      </w:r>
    </w:p>
    <w:p w:rsidR="00FE7AEE" w:rsidRPr="001F7F76" w:rsidRDefault="00FE7AEE" w:rsidP="00FE7AEE">
      <w:pPr>
        <w:rPr>
          <w:rFonts w:ascii="Liberation Serif" w:hAnsi="Liberation Serif"/>
        </w:rPr>
      </w:pPr>
    </w:p>
    <w:p w:rsidR="00A13197" w:rsidRDefault="00C22159" w:rsidP="00FE7AEE">
      <w:pPr>
        <w:shd w:val="clear" w:color="auto" w:fill="FFFFFF"/>
        <w:ind w:firstLine="709"/>
        <w:jc w:val="both"/>
        <w:rPr>
          <w:rFonts w:eastAsia="Arial Unicode MS"/>
          <w:b/>
          <w:bCs/>
        </w:rPr>
      </w:pPr>
      <w:r>
        <w:rPr>
          <w:rFonts w:ascii="Liberation Serif" w:hAnsi="Liberation Serif"/>
          <w:b/>
        </w:rPr>
        <w:t>15</w:t>
      </w:r>
      <w:r w:rsidR="00FE7AEE" w:rsidRPr="00474AFF">
        <w:rPr>
          <w:rFonts w:ascii="Liberation Serif" w:hAnsi="Liberation Serif"/>
          <w:b/>
        </w:rPr>
        <w:t xml:space="preserve"> </w:t>
      </w:r>
      <w:r w:rsidR="00F36526">
        <w:rPr>
          <w:rFonts w:ascii="Liberation Serif" w:hAnsi="Liberation Serif"/>
          <w:b/>
        </w:rPr>
        <w:t>февраля</w:t>
      </w:r>
      <w:r>
        <w:rPr>
          <w:rFonts w:ascii="Liberation Serif" w:hAnsi="Liberation Serif"/>
          <w:b/>
        </w:rPr>
        <w:t xml:space="preserve"> 2023</w:t>
      </w:r>
      <w:r w:rsidR="00FE7AEE" w:rsidRPr="00474AFF">
        <w:rPr>
          <w:rFonts w:ascii="Liberation Serif" w:hAnsi="Liberation Serif"/>
          <w:b/>
        </w:rPr>
        <w:t xml:space="preserve"> года в </w:t>
      </w:r>
      <w:r w:rsidR="002256CA">
        <w:rPr>
          <w:rFonts w:ascii="Liberation Serif" w:hAnsi="Liberation Serif"/>
          <w:b/>
        </w:rPr>
        <w:t>10</w:t>
      </w:r>
      <w:r w:rsidR="00FE7AEE" w:rsidRPr="00474AFF">
        <w:rPr>
          <w:rFonts w:ascii="Liberation Serif" w:hAnsi="Liberation Serif"/>
          <w:b/>
        </w:rPr>
        <w:t xml:space="preserve"> часов 00 минут </w:t>
      </w:r>
      <w:r w:rsidR="002256CA">
        <w:rPr>
          <w:rFonts w:ascii="Liberation Serif" w:hAnsi="Liberation Serif"/>
          <w:b/>
        </w:rPr>
        <w:t xml:space="preserve">Аукционная комиссия </w:t>
      </w:r>
      <w:r w:rsidR="005A4E78">
        <w:rPr>
          <w:rFonts w:ascii="Liberation Serif" w:hAnsi="Liberation Serif"/>
          <w:b/>
        </w:rPr>
        <w:t>при администрации Новомихайловского сельсовета Алтайского района Республики Хакасия</w:t>
      </w:r>
      <w:r w:rsidR="00FE7AEE" w:rsidRPr="00474AFF">
        <w:rPr>
          <w:rFonts w:ascii="Liberation Serif" w:hAnsi="Liberation Serif"/>
          <w:b/>
        </w:rPr>
        <w:t xml:space="preserve">  </w:t>
      </w:r>
      <w:r w:rsidR="002D2205">
        <w:rPr>
          <w:rFonts w:ascii="Liberation Serif" w:hAnsi="Liberation Serif"/>
          <w:b/>
        </w:rPr>
        <w:t xml:space="preserve">подводит итоги </w:t>
      </w:r>
      <w:r w:rsidR="00FE7AEE" w:rsidRPr="00474AFF">
        <w:rPr>
          <w:b/>
          <w:bCs/>
        </w:rPr>
        <w:t>аукцион</w:t>
      </w:r>
      <w:r w:rsidR="002D2205">
        <w:rPr>
          <w:b/>
          <w:bCs/>
        </w:rPr>
        <w:t>а</w:t>
      </w:r>
      <w:r w:rsidR="00A13197">
        <w:rPr>
          <w:b/>
          <w:bCs/>
        </w:rPr>
        <w:t xml:space="preserve"> на </w:t>
      </w:r>
      <w:r w:rsidR="00FE7AEE" w:rsidRPr="00474AFF">
        <w:rPr>
          <w:b/>
          <w:bCs/>
        </w:rPr>
        <w:t xml:space="preserve"> </w:t>
      </w:r>
      <w:r w:rsidR="002D2205" w:rsidRPr="00912CCC">
        <w:rPr>
          <w:rFonts w:eastAsia="Arial Unicode MS"/>
          <w:b/>
          <w:bCs/>
        </w:rPr>
        <w:t>Право заключения договора аренды земельного участка, относящегося к категории земель сельскохозяйственного назначения</w:t>
      </w:r>
    </w:p>
    <w:p w:rsidR="00FE7AEE" w:rsidRPr="00474AFF" w:rsidRDefault="00FE7AEE" w:rsidP="00FE7AEE">
      <w:pPr>
        <w:shd w:val="clear" w:color="auto" w:fill="FFFFFF"/>
        <w:ind w:firstLine="709"/>
        <w:jc w:val="both"/>
      </w:pPr>
      <w:r w:rsidRPr="00474AFF">
        <w:rPr>
          <w:b/>
        </w:rPr>
        <w:t xml:space="preserve">Место проведения: </w:t>
      </w:r>
      <w:r w:rsidR="00A13197">
        <w:t>Республика Хакасия, А</w:t>
      </w:r>
      <w:r w:rsidR="002D2205">
        <w:t>лтайский район, село Новомихайловка, улица Кирова,56</w:t>
      </w:r>
    </w:p>
    <w:p w:rsidR="00FE7AEE" w:rsidRPr="00474AFF" w:rsidRDefault="00FE7AEE" w:rsidP="00FE7AEE">
      <w:pPr>
        <w:ind w:firstLine="709"/>
        <w:jc w:val="both"/>
        <w:rPr>
          <w:rFonts w:ascii="Liberation Serif" w:hAnsi="Liberation Serif"/>
        </w:rPr>
      </w:pPr>
    </w:p>
    <w:p w:rsidR="00FE7AEE" w:rsidRPr="000D39DC" w:rsidRDefault="00FE7AEE" w:rsidP="00FE7AEE">
      <w:pPr>
        <w:ind w:firstLine="709"/>
        <w:jc w:val="both"/>
        <w:rPr>
          <w:rFonts w:ascii="Liberation Serif" w:hAnsi="Liberation Serif"/>
          <w:b/>
        </w:rPr>
      </w:pPr>
      <w:r w:rsidRPr="000D39DC">
        <w:rPr>
          <w:rFonts w:ascii="Liberation Serif" w:hAnsi="Liberation Serif"/>
          <w:b/>
        </w:rPr>
        <w:t xml:space="preserve">Лот № 1. </w:t>
      </w:r>
    </w:p>
    <w:p w:rsidR="00FE7AEE" w:rsidRPr="00053DAB" w:rsidRDefault="00053DAB" w:rsidP="00053DAB">
      <w:pPr>
        <w:tabs>
          <w:tab w:val="left" w:pos="709"/>
        </w:tabs>
        <w:ind w:firstLine="709"/>
        <w:jc w:val="both"/>
        <w:rPr>
          <w:rFonts w:eastAsia="Arial Unicode MS"/>
          <w:b/>
          <w:bCs/>
          <w:u w:val="single"/>
        </w:rPr>
      </w:pPr>
      <w:r w:rsidRPr="00E37420">
        <w:rPr>
          <w:rFonts w:eastAsia="Arial Unicode MS"/>
          <w:b/>
          <w:bCs/>
          <w:u w:val="single"/>
        </w:rPr>
        <w:t xml:space="preserve">Право заключения договора аренды земельного участка, относящегося к категории земель </w:t>
      </w:r>
      <w:r>
        <w:rPr>
          <w:rFonts w:eastAsia="Arial Unicode MS"/>
          <w:b/>
          <w:bCs/>
          <w:u w:val="single"/>
        </w:rPr>
        <w:t>сельскохозяйственного назначения</w:t>
      </w:r>
      <w:r w:rsidRPr="00E37420">
        <w:rPr>
          <w:rFonts w:eastAsia="Arial Unicode MS"/>
          <w:b/>
          <w:bCs/>
          <w:u w:val="single"/>
        </w:rPr>
        <w:t>, расположенного</w:t>
      </w:r>
      <w:r>
        <w:rPr>
          <w:rFonts w:eastAsia="Arial Unicode MS"/>
          <w:b/>
          <w:bCs/>
          <w:u w:val="single"/>
        </w:rPr>
        <w:t xml:space="preserve"> </w:t>
      </w:r>
      <w:r w:rsidRPr="00E37420">
        <w:rPr>
          <w:rFonts w:eastAsia="Arial Unicode MS"/>
          <w:b/>
          <w:bCs/>
          <w:u w:val="single"/>
        </w:rPr>
        <w:t>по адресу:</w:t>
      </w:r>
      <w:r>
        <w:rPr>
          <w:rFonts w:eastAsia="Arial Unicode MS"/>
          <w:b/>
          <w:bCs/>
          <w:u w:val="single"/>
        </w:rPr>
        <w:t xml:space="preserve"> </w:t>
      </w:r>
      <w:r w:rsidRPr="00E37420">
        <w:rPr>
          <w:rFonts w:eastAsia="Arial Unicode MS"/>
          <w:b/>
          <w:bCs/>
          <w:u w:val="single"/>
        </w:rPr>
        <w:t xml:space="preserve"> </w:t>
      </w:r>
      <w:r w:rsidRPr="003330BD">
        <w:rPr>
          <w:b/>
          <w:u w:val="single"/>
        </w:rPr>
        <w:t xml:space="preserve">Российская Федерация, </w:t>
      </w:r>
      <w:r w:rsidRPr="003330BD">
        <w:rPr>
          <w:b/>
          <w:bCs/>
          <w:spacing w:val="-2"/>
          <w:u w:val="single"/>
        </w:rPr>
        <w:t xml:space="preserve">Республика Хакасия, </w:t>
      </w:r>
      <w:r>
        <w:rPr>
          <w:b/>
          <w:bCs/>
          <w:spacing w:val="-2"/>
          <w:u w:val="single"/>
        </w:rPr>
        <w:t>ЗАО   « Новомихайловское</w:t>
      </w:r>
      <w:r w:rsidRPr="00AD6EFB">
        <w:rPr>
          <w:b/>
          <w:bCs/>
          <w:spacing w:val="-2"/>
          <w:u w:val="single"/>
        </w:rPr>
        <w:t xml:space="preserve">», </w:t>
      </w:r>
      <w:r w:rsidRPr="00AD6EFB">
        <w:rPr>
          <w:b/>
          <w:u w:val="single"/>
        </w:rPr>
        <w:t>секция 1, контур 10, участок 2, разрешенное использование – для сельскохозяйственного производства</w:t>
      </w:r>
      <w:r w:rsidRPr="00AD6EFB">
        <w:rPr>
          <w:rFonts w:eastAsia="Arial Unicode MS"/>
          <w:b/>
          <w:bCs/>
          <w:u w:val="single"/>
        </w:rPr>
        <w:t>.</w:t>
      </w:r>
      <w:r>
        <w:rPr>
          <w:rFonts w:eastAsia="Arial Unicode MS"/>
          <w:b/>
          <w:bCs/>
          <w:u w:val="single"/>
        </w:rPr>
        <w:t xml:space="preserve"> </w:t>
      </w:r>
      <w:r w:rsidR="00F84C6A" w:rsidRPr="00F84C6A">
        <w:rPr>
          <w:rFonts w:eastAsia="Arial Unicode MS"/>
          <w:bCs/>
        </w:rPr>
        <w:t>Аукционная комиссия решила -</w:t>
      </w:r>
      <w:r>
        <w:rPr>
          <w:rFonts w:eastAsia="Arial Unicode MS"/>
          <w:bCs/>
        </w:rPr>
        <w:t xml:space="preserve"> </w:t>
      </w:r>
      <w:r w:rsidR="00A13197" w:rsidRPr="00F84C6A">
        <w:rPr>
          <w:sz w:val="26"/>
          <w:szCs w:val="26"/>
        </w:rPr>
        <w:t>признать аукцион несостоявшимся по причине признания участником аукциона только одного заявителя.</w:t>
      </w:r>
    </w:p>
    <w:p w:rsidR="00FE7AEE" w:rsidRPr="001A2675" w:rsidRDefault="00FE7AEE" w:rsidP="00FE7AEE">
      <w:pPr>
        <w:ind w:firstLine="709"/>
        <w:jc w:val="both"/>
        <w:rPr>
          <w:rFonts w:ascii="Liberation Serif" w:hAnsi="Liberation Serif"/>
          <w:b/>
        </w:rPr>
      </w:pPr>
      <w:r w:rsidRPr="001A2675">
        <w:rPr>
          <w:rFonts w:ascii="Liberation Serif" w:hAnsi="Liberation Serif"/>
          <w:b/>
        </w:rPr>
        <w:t>Лот № 2.</w:t>
      </w:r>
    </w:p>
    <w:p w:rsidR="00BC782E" w:rsidRDefault="00053DAB" w:rsidP="00053DA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37420">
        <w:rPr>
          <w:rFonts w:eastAsia="Arial Unicode MS"/>
          <w:b/>
          <w:bCs/>
          <w:u w:val="single"/>
        </w:rPr>
        <w:t xml:space="preserve">Право заключения договора аренды земельного участка, относящегося к категории земель </w:t>
      </w:r>
      <w:r>
        <w:rPr>
          <w:rFonts w:eastAsia="Arial Unicode MS"/>
          <w:b/>
          <w:bCs/>
          <w:u w:val="single"/>
        </w:rPr>
        <w:t>сельскохозяйственного назначения</w:t>
      </w:r>
      <w:r w:rsidRPr="00E37420">
        <w:rPr>
          <w:rFonts w:eastAsia="Arial Unicode MS"/>
          <w:b/>
          <w:bCs/>
          <w:u w:val="single"/>
        </w:rPr>
        <w:t>, расположенного</w:t>
      </w:r>
      <w:r>
        <w:rPr>
          <w:rFonts w:eastAsia="Arial Unicode MS"/>
          <w:b/>
          <w:bCs/>
          <w:u w:val="single"/>
        </w:rPr>
        <w:t xml:space="preserve"> </w:t>
      </w:r>
      <w:r w:rsidRPr="00E37420">
        <w:rPr>
          <w:rFonts w:eastAsia="Arial Unicode MS"/>
          <w:b/>
          <w:bCs/>
          <w:u w:val="single"/>
        </w:rPr>
        <w:t>по адресу:</w:t>
      </w:r>
      <w:r>
        <w:rPr>
          <w:rFonts w:eastAsia="Arial Unicode MS"/>
          <w:b/>
          <w:bCs/>
          <w:u w:val="single"/>
        </w:rPr>
        <w:t xml:space="preserve"> </w:t>
      </w:r>
      <w:r w:rsidRPr="00E37420">
        <w:rPr>
          <w:rFonts w:eastAsia="Arial Unicode MS"/>
          <w:b/>
          <w:bCs/>
          <w:u w:val="single"/>
        </w:rPr>
        <w:t xml:space="preserve"> </w:t>
      </w:r>
      <w:r w:rsidRPr="003330BD">
        <w:rPr>
          <w:b/>
          <w:u w:val="single"/>
        </w:rPr>
        <w:t xml:space="preserve">Российская Федерация, </w:t>
      </w:r>
      <w:r w:rsidRPr="003330BD">
        <w:rPr>
          <w:b/>
          <w:bCs/>
          <w:spacing w:val="-2"/>
          <w:u w:val="single"/>
        </w:rPr>
        <w:t xml:space="preserve">Республика Хакасия, </w:t>
      </w:r>
      <w:r>
        <w:rPr>
          <w:b/>
          <w:bCs/>
          <w:spacing w:val="-2"/>
          <w:u w:val="single"/>
        </w:rPr>
        <w:t>ЗАО   « Новомихайловское</w:t>
      </w:r>
      <w:r w:rsidRPr="00AD6EFB">
        <w:rPr>
          <w:b/>
          <w:bCs/>
          <w:spacing w:val="-2"/>
          <w:u w:val="single"/>
        </w:rPr>
        <w:t xml:space="preserve">», </w:t>
      </w:r>
      <w:r>
        <w:rPr>
          <w:b/>
          <w:bCs/>
          <w:spacing w:val="-2"/>
          <w:u w:val="single"/>
        </w:rPr>
        <w:t xml:space="preserve">участок, </w:t>
      </w:r>
      <w:r>
        <w:rPr>
          <w:b/>
          <w:u w:val="single"/>
        </w:rPr>
        <w:t>секция 1, контур 11</w:t>
      </w:r>
      <w:r w:rsidRPr="00AD6EFB">
        <w:rPr>
          <w:b/>
          <w:u w:val="single"/>
        </w:rPr>
        <w:t>, разрешенное использование – для сельскохозяйственного производства</w:t>
      </w:r>
      <w:r w:rsidRPr="00AD6EFB">
        <w:rPr>
          <w:rFonts w:eastAsia="Arial Unicode MS"/>
          <w:b/>
          <w:bCs/>
          <w:u w:val="single"/>
        </w:rPr>
        <w:t>.</w:t>
      </w:r>
      <w:r>
        <w:rPr>
          <w:rFonts w:eastAsia="Arial Unicode MS"/>
          <w:b/>
          <w:bCs/>
          <w:u w:val="single"/>
        </w:rPr>
        <w:t xml:space="preserve"> </w:t>
      </w:r>
      <w:r w:rsidR="00BC782E" w:rsidRPr="00F84C6A">
        <w:rPr>
          <w:rFonts w:eastAsia="Arial Unicode MS"/>
          <w:bCs/>
        </w:rPr>
        <w:t xml:space="preserve">Аукционная комиссия решила </w:t>
      </w:r>
      <w:proofErr w:type="gramStart"/>
      <w:r w:rsidR="00BC782E" w:rsidRPr="00F84C6A">
        <w:rPr>
          <w:rFonts w:eastAsia="Arial Unicode MS"/>
          <w:bCs/>
        </w:rPr>
        <w:t>-</w:t>
      </w:r>
      <w:r w:rsidR="00BC782E" w:rsidRPr="00F84C6A">
        <w:rPr>
          <w:sz w:val="26"/>
          <w:szCs w:val="26"/>
        </w:rPr>
        <w:t>п</w:t>
      </w:r>
      <w:proofErr w:type="gramEnd"/>
      <w:r w:rsidR="00BC782E" w:rsidRPr="00F84C6A">
        <w:rPr>
          <w:sz w:val="26"/>
          <w:szCs w:val="26"/>
        </w:rPr>
        <w:t>ризнать аукцион несостоявшимся по причине признания участником аукциона только одного заявителя.</w:t>
      </w:r>
    </w:p>
    <w:p w:rsidR="00053DAB" w:rsidRDefault="00053DAB" w:rsidP="00053DAB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 w:rsidRPr="00053DAB">
        <w:rPr>
          <w:b/>
          <w:sz w:val="26"/>
          <w:szCs w:val="26"/>
        </w:rPr>
        <w:t>Лот № 3.</w:t>
      </w:r>
    </w:p>
    <w:p w:rsidR="00053DAB" w:rsidRPr="00053DAB" w:rsidRDefault="00053DAB" w:rsidP="00053DAB">
      <w:pPr>
        <w:tabs>
          <w:tab w:val="left" w:pos="709"/>
        </w:tabs>
        <w:ind w:firstLine="709"/>
        <w:jc w:val="both"/>
        <w:rPr>
          <w:rFonts w:eastAsia="Arial Unicode MS"/>
          <w:b/>
          <w:bCs/>
          <w:u w:val="single"/>
        </w:rPr>
      </w:pPr>
      <w:r w:rsidRPr="00E37420">
        <w:rPr>
          <w:rFonts w:eastAsia="Arial Unicode MS"/>
          <w:b/>
          <w:bCs/>
          <w:u w:val="single"/>
        </w:rPr>
        <w:t xml:space="preserve">Право заключения договора аренды земельного участка, относящегося к категории земель </w:t>
      </w:r>
      <w:r>
        <w:rPr>
          <w:rFonts w:eastAsia="Arial Unicode MS"/>
          <w:b/>
          <w:bCs/>
          <w:u w:val="single"/>
        </w:rPr>
        <w:t>сельскохозяйственного назначения</w:t>
      </w:r>
      <w:r w:rsidRPr="00E37420">
        <w:rPr>
          <w:rFonts w:eastAsia="Arial Unicode MS"/>
          <w:b/>
          <w:bCs/>
          <w:u w:val="single"/>
        </w:rPr>
        <w:t>, расположенного</w:t>
      </w:r>
      <w:r>
        <w:rPr>
          <w:rFonts w:eastAsia="Arial Unicode MS"/>
          <w:b/>
          <w:bCs/>
          <w:u w:val="single"/>
        </w:rPr>
        <w:t xml:space="preserve"> </w:t>
      </w:r>
      <w:r w:rsidRPr="00E37420">
        <w:rPr>
          <w:rFonts w:eastAsia="Arial Unicode MS"/>
          <w:b/>
          <w:bCs/>
          <w:u w:val="single"/>
        </w:rPr>
        <w:t>по адресу:</w:t>
      </w:r>
      <w:r>
        <w:rPr>
          <w:rFonts w:eastAsia="Arial Unicode MS"/>
          <w:b/>
          <w:bCs/>
          <w:u w:val="single"/>
        </w:rPr>
        <w:t xml:space="preserve"> </w:t>
      </w:r>
      <w:r w:rsidRPr="00E37420">
        <w:rPr>
          <w:rFonts w:eastAsia="Arial Unicode MS"/>
          <w:b/>
          <w:bCs/>
          <w:u w:val="single"/>
        </w:rPr>
        <w:t xml:space="preserve"> </w:t>
      </w:r>
      <w:r w:rsidRPr="003330BD">
        <w:rPr>
          <w:b/>
          <w:u w:val="single"/>
        </w:rPr>
        <w:t xml:space="preserve">Российская Федерация, </w:t>
      </w:r>
      <w:r w:rsidRPr="003330BD">
        <w:rPr>
          <w:b/>
          <w:bCs/>
          <w:spacing w:val="-2"/>
          <w:u w:val="single"/>
        </w:rPr>
        <w:t xml:space="preserve">Республика Хакасия, </w:t>
      </w:r>
      <w:r>
        <w:rPr>
          <w:b/>
          <w:bCs/>
          <w:spacing w:val="-2"/>
          <w:u w:val="single"/>
        </w:rPr>
        <w:t>ЗАО   « Новомихайловское</w:t>
      </w:r>
      <w:r w:rsidRPr="00AD6EFB">
        <w:rPr>
          <w:b/>
          <w:bCs/>
          <w:spacing w:val="-2"/>
          <w:u w:val="single"/>
        </w:rPr>
        <w:t>»,</w:t>
      </w:r>
      <w:r>
        <w:rPr>
          <w:b/>
          <w:bCs/>
          <w:spacing w:val="-2"/>
          <w:u w:val="single"/>
        </w:rPr>
        <w:t xml:space="preserve"> участок 7, </w:t>
      </w:r>
      <w:r w:rsidRPr="00AD6EFB">
        <w:rPr>
          <w:b/>
          <w:bCs/>
          <w:spacing w:val="-2"/>
          <w:u w:val="single"/>
        </w:rPr>
        <w:t xml:space="preserve"> </w:t>
      </w:r>
      <w:r>
        <w:rPr>
          <w:b/>
          <w:u w:val="single"/>
        </w:rPr>
        <w:t>секция 4</w:t>
      </w:r>
      <w:r w:rsidRPr="00AD6EFB">
        <w:rPr>
          <w:b/>
          <w:u w:val="single"/>
        </w:rPr>
        <w:t>,</w:t>
      </w:r>
      <w:r>
        <w:rPr>
          <w:b/>
          <w:u w:val="single"/>
        </w:rPr>
        <w:t xml:space="preserve"> центральная часть </w:t>
      </w:r>
      <w:r w:rsidRPr="00AD6EFB">
        <w:rPr>
          <w:b/>
          <w:u w:val="single"/>
        </w:rPr>
        <w:t>контур</w:t>
      </w:r>
      <w:r>
        <w:rPr>
          <w:b/>
          <w:u w:val="single"/>
        </w:rPr>
        <w:t>а</w:t>
      </w:r>
      <w:r w:rsidRPr="00AD6EFB">
        <w:rPr>
          <w:b/>
          <w:u w:val="single"/>
        </w:rPr>
        <w:t xml:space="preserve"> </w:t>
      </w:r>
      <w:r>
        <w:rPr>
          <w:b/>
          <w:u w:val="single"/>
        </w:rPr>
        <w:t>7</w:t>
      </w:r>
      <w:r w:rsidRPr="00AD6EFB">
        <w:rPr>
          <w:b/>
          <w:u w:val="single"/>
        </w:rPr>
        <w:t>2, разрешенное использование – для сельскохозяйственного производства</w:t>
      </w:r>
      <w:r w:rsidRPr="00AD6EFB">
        <w:rPr>
          <w:rFonts w:eastAsia="Arial Unicode MS"/>
          <w:b/>
          <w:bCs/>
          <w:u w:val="single"/>
        </w:rPr>
        <w:t>.</w:t>
      </w:r>
    </w:p>
    <w:p w:rsidR="00FE7AEE" w:rsidRPr="001F7F76" w:rsidRDefault="00FE7AEE" w:rsidP="00BC782E">
      <w:pPr>
        <w:ind w:firstLine="709"/>
        <w:jc w:val="both"/>
        <w:rPr>
          <w:rFonts w:ascii="Liberation Serif" w:hAnsi="Liberation Serif"/>
        </w:rPr>
      </w:pPr>
      <w:r w:rsidRPr="001F7F76">
        <w:rPr>
          <w:rFonts w:ascii="Liberation Serif" w:hAnsi="Liberation Serif"/>
        </w:rPr>
        <w:t xml:space="preserve">Основание проведения аукциона: </w:t>
      </w:r>
    </w:p>
    <w:p w:rsidR="00551F40" w:rsidRPr="00E37420" w:rsidRDefault="00551F40" w:rsidP="00551F4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Р</w:t>
      </w:r>
      <w:r w:rsidRPr="00E37420">
        <w:rPr>
          <w:bCs/>
        </w:rPr>
        <w:t xml:space="preserve">аспоряжение администрации </w:t>
      </w:r>
      <w:r>
        <w:rPr>
          <w:bCs/>
        </w:rPr>
        <w:t xml:space="preserve">Новомихайловского сельсовета Алтайского района, Республики Хакасия </w:t>
      </w:r>
      <w:r w:rsidRPr="00E37420">
        <w:rPr>
          <w:bCs/>
        </w:rPr>
        <w:t>от</w:t>
      </w:r>
      <w:r>
        <w:rPr>
          <w:bCs/>
        </w:rPr>
        <w:t xml:space="preserve"> </w:t>
      </w:r>
      <w:r w:rsidR="00587F1C">
        <w:rPr>
          <w:bCs/>
        </w:rPr>
        <w:t>12.01.2023</w:t>
      </w:r>
      <w:r w:rsidRPr="00E37420">
        <w:rPr>
          <w:bCs/>
        </w:rPr>
        <w:t xml:space="preserve"> года №</w:t>
      </w:r>
      <w:r w:rsidR="00587F1C">
        <w:rPr>
          <w:bCs/>
        </w:rPr>
        <w:t xml:space="preserve"> 4</w:t>
      </w:r>
      <w:r>
        <w:rPr>
          <w:bCs/>
        </w:rPr>
        <w:t xml:space="preserve"> </w:t>
      </w:r>
      <w:r w:rsidRPr="00E37420">
        <w:rPr>
          <w:bCs/>
        </w:rPr>
        <w:t xml:space="preserve"> «О проведении открытого аукциона на право заключения договоров аренды земельных участков</w:t>
      </w:r>
      <w:r>
        <w:rPr>
          <w:bCs/>
        </w:rPr>
        <w:t xml:space="preserve"> сельскохозяйственного назначения</w:t>
      </w:r>
      <w:r w:rsidRPr="00E37420">
        <w:rPr>
          <w:bCs/>
        </w:rPr>
        <w:t>».</w:t>
      </w:r>
    </w:p>
    <w:p w:rsidR="00447669" w:rsidRPr="00447669" w:rsidRDefault="00447669" w:rsidP="00551F40">
      <w:pPr>
        <w:ind w:firstLine="709"/>
        <w:jc w:val="both"/>
      </w:pPr>
    </w:p>
    <w:sectPr w:rsidR="00447669" w:rsidRPr="00447669" w:rsidSect="00D6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92E"/>
    <w:rsid w:val="00053DAB"/>
    <w:rsid w:val="001D262D"/>
    <w:rsid w:val="00221D21"/>
    <w:rsid w:val="002256CA"/>
    <w:rsid w:val="002641FB"/>
    <w:rsid w:val="002D2205"/>
    <w:rsid w:val="0034259F"/>
    <w:rsid w:val="00447669"/>
    <w:rsid w:val="00551F40"/>
    <w:rsid w:val="00587F1C"/>
    <w:rsid w:val="005A4E78"/>
    <w:rsid w:val="00673148"/>
    <w:rsid w:val="006F198B"/>
    <w:rsid w:val="007F34B6"/>
    <w:rsid w:val="00806BC3"/>
    <w:rsid w:val="00827432"/>
    <w:rsid w:val="00A13197"/>
    <w:rsid w:val="00BC782E"/>
    <w:rsid w:val="00C22159"/>
    <w:rsid w:val="00D31338"/>
    <w:rsid w:val="00D67EEA"/>
    <w:rsid w:val="00E94C4C"/>
    <w:rsid w:val="00F36526"/>
    <w:rsid w:val="00F4192E"/>
    <w:rsid w:val="00F84C6A"/>
    <w:rsid w:val="00FA7271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BC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BC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BC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BC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BC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BC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BC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BC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BC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BC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6B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6B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6B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6BC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6BC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06BC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06BC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06BC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06BC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06BC3"/>
    <w:rPr>
      <w:b/>
      <w:bCs/>
      <w:spacing w:val="0"/>
    </w:rPr>
  </w:style>
  <w:style w:type="character" w:styleId="a9">
    <w:name w:val="Emphasis"/>
    <w:uiPriority w:val="20"/>
    <w:qFormat/>
    <w:rsid w:val="00806BC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806BC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06BC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06BC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06BC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06BC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06BC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806BC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06B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806BC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06BC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06BC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06BC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06BC3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6F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Hyperlink"/>
    <w:rsid w:val="00FE7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BC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BC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BC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BC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BC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BC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BC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BC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BC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BC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6B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6B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6B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6BC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6BC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06BC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06BC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06BC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06BC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06BC3"/>
    <w:rPr>
      <w:b/>
      <w:bCs/>
      <w:spacing w:val="0"/>
    </w:rPr>
  </w:style>
  <w:style w:type="character" w:styleId="a9">
    <w:name w:val="Emphasis"/>
    <w:uiPriority w:val="20"/>
    <w:qFormat/>
    <w:rsid w:val="00806BC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806BC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06BC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06BC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06BC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06BC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06BC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806BC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06B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806BC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06BC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06BC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06BC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06BC3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6F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Hyperlink"/>
    <w:rsid w:val="00FE7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пользователь</cp:lastModifiedBy>
  <cp:revision>5</cp:revision>
  <cp:lastPrinted>2021-10-20T03:16:00Z</cp:lastPrinted>
  <dcterms:created xsi:type="dcterms:W3CDTF">2022-03-22T04:32:00Z</dcterms:created>
  <dcterms:modified xsi:type="dcterms:W3CDTF">2023-02-17T06:07:00Z</dcterms:modified>
</cp:coreProperties>
</file>